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Широтная, 59, корп. А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39.68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312526.66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1357940.93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1033100.01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176180.86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148660.06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1272483.96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1272280.96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203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40.88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398187.84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89088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Замена ИС ГВС и ЦГВС в подвале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89088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200295.84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4.55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4841.07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59410.38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155079.16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3.56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88026.04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161489.46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3.72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74818.89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71303.61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217835.57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148660.06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160.51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251.95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431176.49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419441.78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345.03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412625.31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396823.44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120005.93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412625.31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396823.44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120005.93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2817.91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45076.55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77933.03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11891.46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45076.55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77933.03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11891.46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1746.3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44497.05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80620.18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13575.35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44497.05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80620.18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13575.35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9506.65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14797.19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14515.91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5944.73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14797.19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14515.91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5944.73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620.97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679974.84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614550.06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259511.85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679974.84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614550.06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259511.85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6475.41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32676.73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56687.81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8512.45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32676.73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56687.81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8512.45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199096.02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