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51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300.39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163404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378514.93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3291881.05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2631903.13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235706.4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424271.52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3336000.07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3296949.07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39051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300.39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373446.91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602309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Замена ИС ГВС и ЦГВС в подвале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602309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463163.08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3.93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12963.85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159101.82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583614.51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235706.4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414843.26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3.52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200350.44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190922.18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371237.58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424271.52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591.67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519144.82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3733.2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423894.07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606.5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714883.78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728634.11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95028.11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714883.78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728634.11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95028.11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11477.21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50967.74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93864.09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136.1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50967.74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93864.09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136.1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2827.06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75725.43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128605.87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2384.99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75725.43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128605.87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2384.99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13270.64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26702.16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26868.79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3610.38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26702.16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26868.79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3610.38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4875.78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73731.5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132623.67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204.11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73731.5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132623.67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204.11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1484.45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1629071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1558877.36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322530.38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1629071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1558877.36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322530.38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17221.3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112801.52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